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2" w:rsidRDefault="00B37874" w:rsidP="00B378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Sig. Sindaco </w:t>
      </w:r>
    </w:p>
    <w:p w:rsidR="00B37874" w:rsidRDefault="00B37874" w:rsidP="00B378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Comune di Francofonte</w:t>
      </w:r>
    </w:p>
    <w:p w:rsidR="00B37874" w:rsidRPr="00FB747C" w:rsidRDefault="00B37874" w:rsidP="00B37874">
      <w:pPr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747C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Richiesta Fornitura Erogazione Acqua Potabile</w:t>
      </w:r>
    </w:p>
    <w:p w:rsidR="00B37874" w:rsidRPr="006F71AF" w:rsidRDefault="00B37874" w:rsidP="00B37874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Sottoscritto</w:t>
      </w:r>
      <w:r w:rsidR="00054498"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tbl>
      <w:tblPr>
        <w:tblStyle w:val="Grigliatabella"/>
        <w:tblW w:w="9808" w:type="dxa"/>
        <w:tblLook w:val="04A0" w:firstRow="1" w:lastRow="0" w:firstColumn="1" w:lastColumn="0" w:noHBand="0" w:noVBand="1"/>
      </w:tblPr>
      <w:tblGrid>
        <w:gridCol w:w="3823"/>
        <w:gridCol w:w="540"/>
        <w:gridCol w:w="5445"/>
      </w:tblGrid>
      <w:tr w:rsidR="00054498" w:rsidRPr="00054498" w:rsidTr="00054498">
        <w:tc>
          <w:tcPr>
            <w:tcW w:w="3823" w:type="dxa"/>
          </w:tcPr>
          <w:p w:rsidR="00B37874" w:rsidRPr="00054498" w:rsidRDefault="00B37874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45" w:type="dxa"/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37874" w:rsidRDefault="00054498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Cognome e Nome</w:t>
      </w:r>
      <w:r w:rsidR="00B37874"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Codice Fiscale /Partita IVA</w:t>
      </w:r>
    </w:p>
    <w:p w:rsidR="00054498" w:rsidRPr="006F71AF" w:rsidRDefault="00054498" w:rsidP="006F71AF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Nato/a a </w:t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Il</w:t>
      </w:r>
    </w:p>
    <w:tbl>
      <w:tblPr>
        <w:tblStyle w:val="Grigliatabella"/>
        <w:tblW w:w="7366" w:type="dxa"/>
        <w:tblLook w:val="04A0" w:firstRow="1" w:lastRow="0" w:firstColumn="1" w:lastColumn="0" w:noHBand="0" w:noVBand="1"/>
      </w:tblPr>
      <w:tblGrid>
        <w:gridCol w:w="3823"/>
        <w:gridCol w:w="540"/>
        <w:gridCol w:w="3003"/>
      </w:tblGrid>
      <w:tr w:rsidR="00054498" w:rsidRPr="00054498" w:rsidTr="00054498">
        <w:tc>
          <w:tcPr>
            <w:tcW w:w="3823" w:type="dxa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3" w:type="dxa"/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4498" w:rsidRDefault="00054498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mune o Stato Estero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</w:p>
    <w:p w:rsidR="00054498" w:rsidRPr="006F71AF" w:rsidRDefault="00054498" w:rsidP="006F71AF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Residente in                             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1838"/>
        <w:gridCol w:w="567"/>
        <w:gridCol w:w="3500"/>
        <w:gridCol w:w="480"/>
        <w:gridCol w:w="3330"/>
      </w:tblGrid>
      <w:tr w:rsidR="00E40AAE" w:rsidTr="007C5D81">
        <w:trPr>
          <w:trHeight w:val="360"/>
        </w:trPr>
        <w:tc>
          <w:tcPr>
            <w:tcW w:w="1838" w:type="dxa"/>
            <w:tcBorders>
              <w:top w:val="single" w:sz="4" w:space="0" w:color="auto"/>
            </w:tcBorders>
          </w:tcPr>
          <w:p w:rsidR="00E40AAE" w:rsidRPr="007E661D" w:rsidRDefault="00E40AAE" w:rsidP="006F71A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40AAE" w:rsidRDefault="00E40AAE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</w:tcPr>
          <w:p w:rsidR="00E40AAE" w:rsidRPr="007E661D" w:rsidRDefault="00E40AAE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E40AAE" w:rsidRDefault="00E40AAE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auto"/>
          </w:tcPr>
          <w:p w:rsidR="00E40AAE" w:rsidRPr="007E661D" w:rsidRDefault="00E40AAE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E661D" w:rsidRDefault="007E661D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.A.P.                                    Comune                                                         Provincia o Stato Estero</w:t>
      </w:r>
    </w:p>
    <w:tbl>
      <w:tblPr>
        <w:tblStyle w:val="Grigliatabella"/>
        <w:tblW w:w="9791" w:type="dxa"/>
        <w:tblLayout w:type="fixed"/>
        <w:tblLook w:val="04A0" w:firstRow="1" w:lastRow="0" w:firstColumn="1" w:lastColumn="0" w:noHBand="0" w:noVBand="1"/>
      </w:tblPr>
      <w:tblGrid>
        <w:gridCol w:w="4655"/>
        <w:gridCol w:w="236"/>
        <w:gridCol w:w="1090"/>
        <w:gridCol w:w="480"/>
        <w:gridCol w:w="3330"/>
      </w:tblGrid>
      <w:tr w:rsidR="007E661D" w:rsidTr="007C5D81">
        <w:trPr>
          <w:trHeight w:val="360"/>
        </w:trPr>
        <w:tc>
          <w:tcPr>
            <w:tcW w:w="4655" w:type="dxa"/>
            <w:tcBorders>
              <w:top w:val="single" w:sz="4" w:space="0" w:color="auto"/>
            </w:tcBorders>
          </w:tcPr>
          <w:p w:rsidR="007E661D" w:rsidRPr="007E661D" w:rsidRDefault="007E661D" w:rsidP="006F71A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7E661D" w:rsidRPr="007E661D" w:rsidRDefault="007E661D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auto"/>
          </w:tcPr>
          <w:p w:rsidR="007E661D" w:rsidRPr="007E661D" w:rsidRDefault="007E661D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40AAE" w:rsidRDefault="007E661D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Specificare se Località o Via o Piazza                             n° civico                 n° di Telefono</w:t>
      </w:r>
    </w:p>
    <w:p w:rsidR="007E661D" w:rsidRDefault="007E661D" w:rsidP="007E661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61D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 H I E D E</w:t>
      </w:r>
    </w:p>
    <w:p w:rsidR="007E661D" w:rsidRPr="007E661D" w:rsidRDefault="007E661D" w:rsidP="007E661D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concessione della fornitura di acqua potabile per l’immobile sito in: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4673"/>
        <w:gridCol w:w="284"/>
        <w:gridCol w:w="948"/>
        <w:gridCol w:w="480"/>
        <w:gridCol w:w="3330"/>
      </w:tblGrid>
      <w:tr w:rsidR="007E661D" w:rsidTr="007C5D81">
        <w:trPr>
          <w:trHeight w:val="360"/>
        </w:trPr>
        <w:tc>
          <w:tcPr>
            <w:tcW w:w="4673" w:type="dxa"/>
            <w:tcBorders>
              <w:top w:val="single" w:sz="4" w:space="0" w:color="auto"/>
            </w:tcBorders>
          </w:tcPr>
          <w:p w:rsidR="007E661D" w:rsidRPr="007E661D" w:rsidRDefault="007E661D" w:rsidP="00110F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E661D" w:rsidRDefault="007E661D" w:rsidP="007E661D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Specificare se Località o Via o Piazza                             n° civico                 n° Piano</w:t>
      </w:r>
    </w:p>
    <w:p w:rsidR="007E661D" w:rsidRPr="007E661D" w:rsidRDefault="007E661D" w:rsidP="007E661D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Costituito da: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2405"/>
        <w:gridCol w:w="567"/>
        <w:gridCol w:w="2126"/>
        <w:gridCol w:w="709"/>
        <w:gridCol w:w="3908"/>
      </w:tblGrid>
      <w:tr w:rsidR="007E661D" w:rsidTr="007C5D81">
        <w:trPr>
          <w:trHeight w:val="360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7E661D" w:rsidRPr="007E661D" w:rsidRDefault="007E661D" w:rsidP="00110F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08" w:type="dxa"/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E661D" w:rsidRDefault="00466D83" w:rsidP="007E661D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Numero di unità immobiliare</w:t>
      </w:r>
      <w:r w:rsidR="007C5D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n° dei vani da servire                Indicare la destinazione d’uso (vedi nota 1)</w:t>
      </w:r>
    </w:p>
    <w:p w:rsidR="007C5D81" w:rsidRPr="007C5D81" w:rsidRDefault="007C5D81" w:rsidP="006F71AF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qualità di: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7C5D81" w:rsidTr="007C5D81">
        <w:trPr>
          <w:trHeight w:val="360"/>
        </w:trPr>
        <w:tc>
          <w:tcPr>
            <w:tcW w:w="7792" w:type="dxa"/>
            <w:tcBorders>
              <w:top w:val="single" w:sz="4" w:space="0" w:color="auto"/>
            </w:tcBorders>
          </w:tcPr>
          <w:p w:rsidR="007C5D81" w:rsidRPr="007E661D" w:rsidRDefault="007C5D81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D81" w:rsidRDefault="007C5D81" w:rsidP="006F71A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4498" w:rsidRPr="006F71AF" w:rsidRDefault="004809F1" w:rsidP="00054498">
      <w:pPr>
        <w:contextualSpacing/>
        <w:jc w:val="both"/>
        <w:rPr>
          <w:rFonts w:ascii="Arial" w:hAnsi="Arial" w:cs="Arial"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  <w:r w:rsidRPr="006F71AF">
        <w:rPr>
          <w:rFonts w:ascii="Arial" w:hAnsi="Arial" w:cs="Arial"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054498" w:rsidRDefault="007C5D81" w:rsidP="007C5D81">
      <w:pPr>
        <w:contextualSpacing/>
        <w:jc w:val="center"/>
        <w:rPr>
          <w:rFonts w:ascii="Arial"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I C H I A R A</w:t>
      </w:r>
    </w:p>
    <w:p w:rsidR="007C5D81" w:rsidRDefault="007C5D81" w:rsidP="007C5D81">
      <w:pPr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D8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(barrare la voce che interessa a cancellare le altre)</w:t>
      </w:r>
    </w:p>
    <w:p w:rsidR="007C5D81" w:rsidRDefault="004F0714" w:rsidP="004F071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 l’immobile è stato costruito prima del 30/01/1977, indica che gli estremi della licenza sono i segueti:____________________________</w:t>
      </w:r>
    </w:p>
    <w:p w:rsidR="004F0714" w:rsidRDefault="004F0714" w:rsidP="004F0714">
      <w:pPr>
        <w:pStyle w:val="Paragrafoelenc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71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assenza produrre dichiarazione sostitutiva di atto notorio attestante che l’opera è stata iniziata in data anteriore al 30/01/1977;</w:t>
      </w:r>
    </w:p>
    <w:p w:rsidR="004F0714" w:rsidRDefault="004F0714" w:rsidP="006F71A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 l’immobile è stato costruito: indica gli estremi del permesso a costruire____________________________, o opere abusive, gli estremi del permesso a costruire in sanatoria sono i seguenti: ___________________________</w:t>
      </w:r>
    </w:p>
    <w:p w:rsidR="006F71AF" w:rsidRP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      </w:t>
      </w:r>
    </w:p>
    <w:p w:rsid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1-Uso Domestico/per Enti Pubblici / Uso Commerciale</w:t>
      </w:r>
    </w:p>
    <w:p w:rsid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2-Dichiaro di essere informato, ai sensi e per gli effetti di cui all’srt. 10 legge 675/1996, che i dati personali raccolti saranno trattati, anche con strumenti informatici, esclusivamente nell’ambito del procedimento per il quale la presente dichiarazione venga resa.</w:t>
      </w:r>
    </w:p>
    <w:p w:rsid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Consapevole delle sanzioni </w:t>
      </w:r>
      <w:r w:rsidR="00723C96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comminabili ai sensi del Codice Penale in caso di dichiarazioni mendaci o usi di atti falsi e consapevole che il caso di dichiarazioni false o incomplete decadrà dai benefici ottenuti (</w:t>
      </w:r>
      <w:r w:rsidR="00723C96">
        <w:rPr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75 e Art. 76 DPR n° 445 del 28/12/00</w:t>
      </w:r>
      <w:r w:rsidR="00723C96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gliatabella"/>
        <w:tblW w:w="9798" w:type="dxa"/>
        <w:tblInd w:w="-5" w:type="dxa"/>
        <w:tblLook w:val="04A0" w:firstRow="1" w:lastRow="0" w:firstColumn="1" w:lastColumn="0" w:noHBand="0" w:noVBand="1"/>
      </w:tblPr>
      <w:tblGrid>
        <w:gridCol w:w="9798"/>
      </w:tblGrid>
      <w:tr w:rsidR="008C10B7" w:rsidTr="00FA57DF">
        <w:trPr>
          <w:trHeight w:val="2618"/>
        </w:trPr>
        <w:tc>
          <w:tcPr>
            <w:tcW w:w="9798" w:type="dxa"/>
          </w:tcPr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B7" w:rsidRPr="008D1933" w:rsidRDefault="008D1933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Dati catastali identificativi del suddetto </w:t>
            </w:r>
            <w:r w:rsidR="00FA57DF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fabbricato</w:t>
            </w:r>
            <w:r w:rsidR="00FA57DF" w:rsidRPr="004A3185">
              <w:rPr>
                <w:rFonts w:ascii="Arial" w:hAnsi="Arial" w:cs="Arial"/>
                <w:color w:val="000000" w:themeColor="text1"/>
                <w:sz w:val="1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Grigliatabella"/>
              <w:tblW w:w="9094" w:type="dxa"/>
              <w:tblInd w:w="2" w:type="dxa"/>
              <w:tblLook w:val="04A0" w:firstRow="1" w:lastRow="0" w:firstColumn="1" w:lastColumn="0" w:noHBand="0" w:noVBand="1"/>
            </w:tblPr>
            <w:tblGrid>
              <w:gridCol w:w="4595"/>
              <w:gridCol w:w="434"/>
              <w:gridCol w:w="4065"/>
            </w:tblGrid>
            <w:tr w:rsidR="008C10B7" w:rsidTr="00FA57DF">
              <w:trPr>
                <w:trHeight w:val="303"/>
              </w:trPr>
              <w:tc>
                <w:tcPr>
                  <w:tcW w:w="45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10B7" w:rsidRPr="007E661D" w:rsidRDefault="00DD1A66" w:rsidP="00DD1A6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Comune Amministrativo:</w:t>
                  </w:r>
                </w:p>
              </w:tc>
              <w:tc>
                <w:tcPr>
                  <w:tcW w:w="4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C10B7" w:rsidRDefault="008C10B7" w:rsidP="008C10B7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</w:tcPr>
                <w:p w:rsidR="008C10B7" w:rsidRPr="007E661D" w:rsidRDefault="00DD1A66" w:rsidP="008C10B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Comune Catastale: </w:t>
                  </w:r>
                </w:p>
              </w:tc>
            </w:tr>
          </w:tbl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1A66" w:rsidRPr="00DD1A66" w:rsidRDefault="00DD1A66" w:rsidP="00DD1A6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A66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Ricadente 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Tipo Unità Catastale</w:t>
            </w:r>
          </w:p>
          <w:tbl>
            <w:tblPr>
              <w:tblStyle w:val="Grigliatabella"/>
              <w:tblW w:w="7201" w:type="dxa"/>
              <w:tblInd w:w="2" w:type="dxa"/>
              <w:tblLook w:val="04A0" w:firstRow="1" w:lastRow="0" w:firstColumn="1" w:lastColumn="0" w:noHBand="0" w:noVBand="1"/>
            </w:tblPr>
            <w:tblGrid>
              <w:gridCol w:w="1400"/>
              <w:gridCol w:w="290"/>
              <w:gridCol w:w="1161"/>
              <w:gridCol w:w="288"/>
              <w:gridCol w:w="1016"/>
              <w:gridCol w:w="1017"/>
              <w:gridCol w:w="580"/>
              <w:gridCol w:w="869"/>
              <w:gridCol w:w="580"/>
            </w:tblGrid>
            <w:tr w:rsidR="00DD1A66" w:rsidTr="00FA57DF">
              <w:trPr>
                <w:trHeight w:val="303"/>
              </w:trPr>
              <w:tc>
                <w:tcPr>
                  <w:tcW w:w="14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1A66" w:rsidRPr="007E661D" w:rsidRDefault="00DD1A66" w:rsidP="00DD1A6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D1A66" w:rsidRPr="007E661D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DD1A66" w:rsidRPr="007E661D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bottom w:val="nil"/>
                  </w:tcBorders>
                </w:tcPr>
                <w:p w:rsidR="00DD1A66" w:rsidRPr="007E661D" w:rsidRDefault="00DD1A66" w:rsidP="00DD1A6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580" w:type="dxa"/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bottom w:val="nil"/>
                  </w:tcBorders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580" w:type="dxa"/>
                </w:tcPr>
                <w:p w:rsidR="00DD1A66" w:rsidRPr="007E661D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DD1A66" w:rsidRDefault="00DD1A66" w:rsidP="00DD1A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Foglio n°                    Par.lla n°         Sub n°                     Fabbricato        Terreno</w:t>
            </w:r>
          </w:p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23C96" w:rsidRDefault="00723C96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71AF" w:rsidRDefault="004A3185" w:rsidP="00DD1A66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ATTENZIONE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se la sezione dei dati catastali dell’immobile non è stata compilata, deve essere barrata una delle seguenti caselle, per segnalare il motivo della mancata segnalazione. Barrare con “X” uno sola casella-</w:t>
      </w:r>
    </w:p>
    <w:p w:rsidR="004A3185" w:rsidRDefault="004A3185" w:rsidP="00DD1A66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Immobile </w:t>
      </w:r>
      <w:r w:rsidR="00FA57D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ancora iscritto in catasto:</w:t>
      </w:r>
    </w:p>
    <w:p w:rsidR="004A3185" w:rsidRPr="004A3185" w:rsidRDefault="004A3185" w:rsidP="004A318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18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Fornitura non relativa ad un immobile ovvero immobile non iscritto in catasto</w:t>
      </w:r>
    </w:p>
    <w:p w:rsidR="004A3185" w:rsidRPr="004A3185" w:rsidRDefault="004A3185" w:rsidP="004A318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18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 catastali non disponibili, il Cliente dichiara di essere a conoscenza dell’obbligo di fornirli</w:t>
      </w:r>
      <w:r w:rsidRPr="004A3185">
        <w:rPr>
          <w:rFonts w:ascii="Arial" w:hAnsi="Arial" w:cs="Arial"/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FB747C" w:rsidRPr="00254848" w:rsidRDefault="00FB747C" w:rsidP="00FB747C">
      <w:pPr>
        <w:jc w:val="center"/>
        <w:rPr>
          <w:rFonts w:ascii="Arial" w:hAnsi="Arial" w:cs="Arial"/>
          <w:b/>
          <w:color w:val="000000" w:themeColor="text1"/>
          <w:sz w:val="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71AF" w:rsidRPr="00FB747C" w:rsidRDefault="00FB747C" w:rsidP="00FB747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47C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I  O B B L I G A</w:t>
      </w:r>
    </w:p>
    <w:p w:rsidR="006F71AF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 la presente al versamento al Comune di Francofonte ogni onere per la concessione della fornitura di acqua potabile per l’immobile sopradetto.</w:t>
      </w: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garanzia del ripristino del manto stradale e della corretta esecuzione delle opere, si obbliga altresì all’anticipazione, prima dell’inizio dei lavori, di una cauzione corrispondente a € ________________, tale cauzione sarà restituita dopo tre mesi dall’esecuzione dei lavori, previo parere dell’ufficio tecnico in ordine della perfetta esecuzione delle opere e del rifacimento del manto stradale.</w:t>
      </w:r>
    </w:p>
    <w:p w:rsidR="00CB009E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 di essere a conoscenza delle disposizioni regolanti il servizio e si impegna all’osservazione di esse, nonché di quelle che di volta in volta saranno impartite dall’Ufficio Tecnico Comunale, impegnandosi altresì ad effettuare il pagamento del canone annuale e di consumo.</w:t>
      </w:r>
    </w:p>
    <w:p w:rsidR="00C41F1F" w:rsidRPr="00EE02E8" w:rsidRDefault="00C41F1F" w:rsidP="00FB747C">
      <w:pPr>
        <w:jc w:val="both"/>
        <w:rPr>
          <w:rFonts w:ascii="Arial" w:hAnsi="Arial" w:cs="Arial"/>
          <w:color w:val="000000" w:themeColor="text1"/>
          <w:sz w:val="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1F1F" w:rsidRPr="007630F4" w:rsidRDefault="00CB009E" w:rsidP="00C41F1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0F4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DOCUMENTAZIONE DA ALLEGARE ALLA RICHIESTA DI ALLACCIO</w:t>
      </w:r>
    </w:p>
    <w:p w:rsidR="00D65468" w:rsidRDefault="00C41F1F" w:rsidP="00C41F1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INOLTRA</w:t>
      </w:r>
    </w:p>
    <w:p w:rsidR="00C41F1F" w:rsidRPr="00254848" w:rsidRDefault="00C41F1F" w:rsidP="00C41F1F">
      <w:pPr>
        <w:jc w:val="center"/>
        <w:rPr>
          <w:rFonts w:ascii="Arial" w:hAnsi="Arial" w:cs="Arial"/>
          <w:b/>
          <w:color w:val="000000" w:themeColor="text1"/>
          <w:sz w:val="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1F1F" w:rsidRDefault="00C41F1F" w:rsidP="00C41F1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fine di ottenere l’Autorizzazione per l’allacciamento delle acque;</w:t>
      </w:r>
      <w:r w:rsidR="007630F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allegano alla presente, in doppia copia, i seguenti documenti, redatti da un tecnico abilitato e firmate in originale, secondo le norme e prescrizioni del vigente Regolamento per il Servizio richiesto, del quali si dichiara di essere a conoscenza:</w:t>
      </w:r>
    </w:p>
    <w:p w:rsidR="00C41F1F" w:rsidRDefault="00C41F1F" w:rsidP="00C41F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Planimetria generale della zona in scala 1:1000 (o catastale) con indicazione di:</w:t>
      </w:r>
    </w:p>
    <w:p w:rsidR="00C41F1F" w:rsidRDefault="00C41F1F" w:rsidP="00C41F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Ubicazione del fabbricato;</w:t>
      </w:r>
    </w:p>
    <w:p w:rsidR="00C41F1F" w:rsidRDefault="00C41F1F" w:rsidP="00C41F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Via e/o piazze limitofe</w:t>
      </w:r>
    </w:p>
    <w:p w:rsidR="00C41F1F" w:rsidRDefault="00C41F1F" w:rsidP="00C41F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Estratto del PRG vigente;</w:t>
      </w:r>
    </w:p>
    <w:p w:rsidR="00C41F1F" w:rsidRDefault="00C41F1F" w:rsidP="00C41F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Planimetria in scala 1:200 riportante pianta dettagliata della proprietà con l’indicazione della rete di collettamento delle acqua esterna al lotto;</w:t>
      </w:r>
    </w:p>
    <w:p w:rsidR="00C41F1F" w:rsidRDefault="00C41F1F" w:rsidP="00C41F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Legenda con l’indicazione dei pozzetti d’</w:t>
      </w:r>
      <w:r w:rsidR="006E76B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ispe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zione e di raccolta sino al collegamento con il canale recettore; indicazione del filo (confine) di proprietà (da evidenziare)</w:t>
      </w:r>
      <w:r w:rsidR="00D473D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41F1F" w:rsidRDefault="00C41F1F" w:rsidP="0049567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848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Autorizzazione allo scarico</w:t>
      </w:r>
      <w:r w:rsidR="00D473D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41F1F" w:rsidRDefault="00C41F1F" w:rsidP="0049567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848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Copia concessione/autorizzazione edilizia</w:t>
      </w:r>
      <w:r w:rsidR="00D473D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95679" w:rsidRDefault="00495679" w:rsidP="0049567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848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Relazione tecnica Descrittiva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delle modalità di esecuzione dell’allacciamento</w:t>
      </w:r>
      <w:r w:rsidR="00D473D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54848" w:rsidRPr="00C41F1F" w:rsidRDefault="00254848" w:rsidP="0049567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848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Polizza</w:t>
      </w:r>
      <w:r w:rsidR="00AE44D2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254848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Fidejussoria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dell’importo stabilito dall’Ufficio Tecnico qualora siano interessate dai lavori di scavo/manomissione porzioni di suolo pubblico;</w:t>
      </w:r>
    </w:p>
    <w:p w:rsidR="004E5EB8" w:rsidRPr="00254848" w:rsidRDefault="004E5EB8" w:rsidP="004E5EB8">
      <w:pPr>
        <w:pStyle w:val="Corpodeltesto2"/>
        <w:spacing w:line="240" w:lineRule="auto"/>
        <w:ind w:left="360"/>
        <w:rPr>
          <w:sz w:val="2"/>
        </w:rPr>
      </w:pPr>
    </w:p>
    <w:p w:rsidR="004E5EB8" w:rsidRDefault="004E5EB8" w:rsidP="004E5EB8">
      <w:pPr>
        <w:pStyle w:val="Corpodeltesto2"/>
        <w:spacing w:line="240" w:lineRule="auto"/>
        <w:ind w:left="360"/>
      </w:pPr>
    </w:p>
    <w:p w:rsidR="004E5EB8" w:rsidRDefault="004E5EB8" w:rsidP="004E5EB8">
      <w:pPr>
        <w:pStyle w:val="Corpodeltesto2"/>
        <w:spacing w:line="240" w:lineRule="auto"/>
        <w:ind w:left="360"/>
      </w:pPr>
      <w:r>
        <w:t>Inoltre ___ sottoscritt__, consapevole delle sanzioni penali, nel caso di dichiarazioni non veritiere, di formazione o uso di atti falsi, richiamate dall’art. 76 del D.P.R.  28.12.2000 n° 445:</w:t>
      </w:r>
    </w:p>
    <w:p w:rsidR="00D65468" w:rsidRPr="00254848" w:rsidRDefault="00D65468" w:rsidP="00FB747C">
      <w:pPr>
        <w:jc w:val="both"/>
        <w:rPr>
          <w:rFonts w:ascii="Arial" w:hAnsi="Arial" w:cs="Arial"/>
          <w:color w:val="000000" w:themeColor="text1"/>
          <w:sz w:val="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848" w:rsidRPr="00254848" w:rsidRDefault="00254848" w:rsidP="00254848">
      <w:pPr>
        <w:autoSpaceDE w:val="0"/>
        <w:autoSpaceDN w:val="0"/>
        <w:adjustRightInd w:val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DICHIARA</w:t>
      </w:r>
    </w:p>
    <w:p w:rsidR="00254848" w:rsidRPr="00254848" w:rsidRDefault="00254848" w:rsidP="00254848">
      <w:pPr>
        <w:pStyle w:val="Testofumetto"/>
        <w:autoSpaceDE w:val="0"/>
        <w:autoSpaceDN w:val="0"/>
        <w:adjustRightInd w:val="0"/>
        <w:rPr>
          <w:sz w:val="2"/>
        </w:rPr>
      </w:pPr>
    </w:p>
    <w:p w:rsidR="00254848" w:rsidRDefault="00254848" w:rsidP="00254848">
      <w:pPr>
        <w:numPr>
          <w:ilvl w:val="0"/>
          <w:numId w:val="6"/>
        </w:numPr>
        <w:tabs>
          <w:tab w:val="clear" w:pos="360"/>
          <w:tab w:val="num" w:pos="420"/>
        </w:tabs>
        <w:autoSpaceDE w:val="0"/>
        <w:autoSpaceDN w:val="0"/>
        <w:spacing w:after="0" w:line="240" w:lineRule="auto"/>
        <w:ind w:left="420"/>
        <w:jc w:val="both"/>
      </w:pPr>
      <w:r>
        <w:t>che il progetto allegato alla domanda è compilato e sarà eseguito in piena conformità alle prescrizioni dei vigenti regolamenti e di assumere la completa responsabilità civile e penale ad ogni effetto di legge anche di fronte ai terzi;</w:t>
      </w:r>
    </w:p>
    <w:p w:rsidR="00254848" w:rsidRDefault="00254848" w:rsidP="00254848">
      <w:pPr>
        <w:numPr>
          <w:ilvl w:val="0"/>
          <w:numId w:val="6"/>
        </w:numPr>
        <w:tabs>
          <w:tab w:val="clear" w:pos="360"/>
          <w:tab w:val="num" w:pos="420"/>
        </w:tabs>
        <w:autoSpaceDE w:val="0"/>
        <w:autoSpaceDN w:val="0"/>
        <w:spacing w:before="120" w:after="0" w:line="240" w:lineRule="auto"/>
        <w:ind w:left="419" w:hanging="357"/>
        <w:jc w:val="both"/>
      </w:pPr>
      <w:r>
        <w:t>di essere a conoscenza delle norme contenute nel Regolamento del servizio idrico integrato e delle specifiche tecniche di allacciamento;</w:t>
      </w:r>
    </w:p>
    <w:p w:rsidR="00254848" w:rsidRDefault="00254848" w:rsidP="00254848">
      <w:pPr>
        <w:numPr>
          <w:ilvl w:val="0"/>
          <w:numId w:val="6"/>
        </w:numPr>
        <w:tabs>
          <w:tab w:val="clear" w:pos="360"/>
          <w:tab w:val="num" w:pos="420"/>
        </w:tabs>
        <w:autoSpaceDE w:val="0"/>
        <w:autoSpaceDN w:val="0"/>
        <w:spacing w:before="120" w:after="0" w:line="240" w:lineRule="auto"/>
        <w:ind w:left="419" w:hanging="357"/>
        <w:jc w:val="both"/>
      </w:pPr>
      <w:r>
        <w:t>di essere a conoscenza che l’esecuzione delle opere di allacciamento è subordinata all’osservanza di quanto espressamente disciplinato in ordine all’occupazione e alla manomissione del suolo pubblico e di ogni altra norma o disposizione vigente in sede locale;</w:t>
      </w:r>
    </w:p>
    <w:p w:rsidR="00254848" w:rsidRDefault="00254848" w:rsidP="00254848">
      <w:pPr>
        <w:numPr>
          <w:ilvl w:val="0"/>
          <w:numId w:val="6"/>
        </w:numPr>
        <w:tabs>
          <w:tab w:val="clear" w:pos="360"/>
          <w:tab w:val="num" w:pos="420"/>
        </w:tabs>
        <w:autoSpaceDE w:val="0"/>
        <w:autoSpaceDN w:val="0"/>
        <w:spacing w:before="120" w:after="0" w:line="240" w:lineRule="auto"/>
        <w:ind w:left="419" w:hanging="357"/>
        <w:jc w:val="both"/>
      </w:pPr>
      <w:r>
        <w:t>di essere informato che gli eventuali danni che potessero derivare da una non corretta esecuzione dei lavori saranno posti a carico dell’utente;</w:t>
      </w:r>
    </w:p>
    <w:p w:rsidR="00D65468" w:rsidRPr="00254848" w:rsidRDefault="00254848" w:rsidP="00FB747C">
      <w:pPr>
        <w:numPr>
          <w:ilvl w:val="0"/>
          <w:numId w:val="6"/>
        </w:numPr>
        <w:tabs>
          <w:tab w:val="clear" w:pos="360"/>
          <w:tab w:val="num" w:pos="420"/>
        </w:tabs>
        <w:autoSpaceDE w:val="0"/>
        <w:autoSpaceDN w:val="0"/>
        <w:spacing w:before="120" w:after="0" w:line="240" w:lineRule="auto"/>
        <w:ind w:left="419" w:hanging="357"/>
        <w:jc w:val="both"/>
      </w:pPr>
      <w:r w:rsidRPr="00CF376B">
        <w:t>che le opere in progetto attraversano esclusivamente aree di proprietà del richiedente o del demanio pubblico (esclusi beni pubblici patrimoniali). In caso contrario il progetto è presentato corredato della firma e del nulla osta dei proprietari (privati o pubblici) delle aree interessate</w:t>
      </w:r>
      <w:r w:rsidR="00E0472A">
        <w:t>.</w:t>
      </w:r>
    </w:p>
    <w:p w:rsidR="00D65468" w:rsidRDefault="00D65468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5468" w:rsidRDefault="00D65468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Francofonte lì ____________________</w:t>
      </w:r>
    </w:p>
    <w:p w:rsidR="00FB747C" w:rsidRPr="00FB747C" w:rsidRDefault="00FB747C" w:rsidP="00FB747C">
      <w:pPr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Richiedente Dichiarante</w:t>
      </w:r>
    </w:p>
    <w:p w:rsidR="00FB747C" w:rsidRP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714" w:rsidRPr="004F0714" w:rsidRDefault="004F0714" w:rsidP="004F0714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D81" w:rsidRDefault="007C5D81" w:rsidP="007C5D81">
      <w:pPr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D81" w:rsidRDefault="007C5D81" w:rsidP="007C5D81">
      <w:pPr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D81" w:rsidRPr="007C5D81" w:rsidRDefault="007C5D81" w:rsidP="007C5D81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C5D81" w:rsidRPr="007C5D81" w:rsidSect="006F71A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AB8"/>
    <w:multiLevelType w:val="hybridMultilevel"/>
    <w:tmpl w:val="8E96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7409"/>
    <w:multiLevelType w:val="hybridMultilevel"/>
    <w:tmpl w:val="B91E64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07236"/>
    <w:multiLevelType w:val="hybridMultilevel"/>
    <w:tmpl w:val="A6F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00A6"/>
    <w:multiLevelType w:val="hybridMultilevel"/>
    <w:tmpl w:val="E17A9B40"/>
    <w:lvl w:ilvl="0" w:tplc="29E6AD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B719C"/>
    <w:multiLevelType w:val="hybridMultilevel"/>
    <w:tmpl w:val="A02E79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62E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74"/>
    <w:rsid w:val="00054498"/>
    <w:rsid w:val="00254848"/>
    <w:rsid w:val="00466D83"/>
    <w:rsid w:val="004809F1"/>
    <w:rsid w:val="00495679"/>
    <w:rsid w:val="004A3185"/>
    <w:rsid w:val="004E0D9A"/>
    <w:rsid w:val="004E5EB8"/>
    <w:rsid w:val="004F0714"/>
    <w:rsid w:val="006E76B1"/>
    <w:rsid w:val="006F71AF"/>
    <w:rsid w:val="00723C96"/>
    <w:rsid w:val="007630F4"/>
    <w:rsid w:val="007C5D81"/>
    <w:rsid w:val="007E0A1D"/>
    <w:rsid w:val="007E661D"/>
    <w:rsid w:val="008C10B7"/>
    <w:rsid w:val="008D1933"/>
    <w:rsid w:val="00923843"/>
    <w:rsid w:val="009C0A0E"/>
    <w:rsid w:val="00AE44D2"/>
    <w:rsid w:val="00B37874"/>
    <w:rsid w:val="00C312FB"/>
    <w:rsid w:val="00C41F1F"/>
    <w:rsid w:val="00CB009E"/>
    <w:rsid w:val="00D473D6"/>
    <w:rsid w:val="00D65468"/>
    <w:rsid w:val="00DD1A66"/>
    <w:rsid w:val="00E0472A"/>
    <w:rsid w:val="00E40AAE"/>
    <w:rsid w:val="00E53269"/>
    <w:rsid w:val="00EE02E8"/>
    <w:rsid w:val="00FA57DF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07AB-8099-49D1-9C06-F894B75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923843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ahoma" w:eastAsia="Times New Roman" w:hAnsi="Tahom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071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E5EB8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E5EB8"/>
    <w:rPr>
      <w:rFonts w:ascii="Tahoma" w:eastAsia="Times New Roman" w:hAnsi="Tahoma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3843"/>
    <w:rPr>
      <w:rFonts w:ascii="Tahoma" w:eastAsia="Times New Roman" w:hAnsi="Tahoma" w:cs="Times New Roman"/>
      <w:b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254848"/>
    <w:pPr>
      <w:spacing w:after="0" w:line="240" w:lineRule="auto"/>
    </w:pPr>
    <w:rPr>
      <w:rFonts w:ascii="Tahoma" w:eastAsia="Times New Roman" w:hAnsi="Tahoma" w:cs="Wingdings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54848"/>
    <w:rPr>
      <w:rFonts w:ascii="Tahoma" w:eastAsia="Times New Roman" w:hAnsi="Tahoma" w:cs="Wingdings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F2EA-A3FD-4E96-B64E-CE872365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user</cp:lastModifiedBy>
  <cp:revision>19</cp:revision>
  <dcterms:created xsi:type="dcterms:W3CDTF">2023-02-27T12:33:00Z</dcterms:created>
  <dcterms:modified xsi:type="dcterms:W3CDTF">2023-03-10T08:15:00Z</dcterms:modified>
</cp:coreProperties>
</file>